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AFA5C" w14:textId="7D2B992E" w:rsidR="001D31DA" w:rsidRDefault="002F215E" w:rsidP="002F215E">
      <w:pPr>
        <w:pStyle w:val="Heading2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0CA07D4A" wp14:editId="03F331DD">
            <wp:extent cx="5221224" cy="180136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common-us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1224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C1C61" w14:textId="326A6BC7" w:rsidR="00FC62D3" w:rsidRDefault="00B62BA1" w:rsidP="006E3D58">
      <w:pPr>
        <w:pStyle w:val="Heading2"/>
        <w:ind w:left="0" w:firstLine="0"/>
        <w:jc w:val="center"/>
        <w:rPr>
          <w:rFonts w:asciiTheme="minorHAnsi" w:hAnsiTheme="minorHAnsi"/>
        </w:rPr>
      </w:pPr>
      <w:r w:rsidRPr="00B62BA1">
        <w:rPr>
          <w:rFonts w:asciiTheme="minorHAnsi" w:hAnsiTheme="minorHAnsi"/>
        </w:rPr>
        <w:t xml:space="preserve">Fitness to Study </w:t>
      </w:r>
      <w:r w:rsidR="00FC62D3">
        <w:rPr>
          <w:rFonts w:asciiTheme="minorHAnsi" w:hAnsiTheme="minorHAnsi"/>
        </w:rPr>
        <w:t>Advisory Group Feedback From</w:t>
      </w:r>
    </w:p>
    <w:p w14:paraId="37B57A93" w14:textId="77777777" w:rsidR="00B17D31" w:rsidRPr="00B17D31" w:rsidRDefault="00B17D31" w:rsidP="00B17D31"/>
    <w:p w14:paraId="551F7222" w14:textId="1DA608C7" w:rsidR="00B17D31" w:rsidRPr="00B17D31" w:rsidRDefault="00B17D31" w:rsidP="00B17D31">
      <w:pPr>
        <w:spacing w:after="268" w:line="375" w:lineRule="auto"/>
        <w:rPr>
          <w:b/>
        </w:rPr>
      </w:pPr>
      <w:r w:rsidRPr="00B17D31">
        <w:rPr>
          <w:b/>
        </w:rPr>
        <w:t>A condition of availing of the Fitness to Study Advisory Group is that the group require feedbac</w:t>
      </w:r>
      <w:r w:rsidR="00226425">
        <w:rPr>
          <w:b/>
        </w:rPr>
        <w:t xml:space="preserve">k from any recommended actions. It is very important that you provide this feedback. </w:t>
      </w:r>
      <w:r w:rsidR="00226425" w:rsidRPr="00B17D31">
        <w:rPr>
          <w:b/>
        </w:rPr>
        <w:t xml:space="preserve">Please return this form to the Case Coordinator as soon as possible but within 5 working days of </w:t>
      </w:r>
      <w:r w:rsidR="00226425">
        <w:rPr>
          <w:b/>
        </w:rPr>
        <w:t>receiving the recommendations</w:t>
      </w:r>
    </w:p>
    <w:p w14:paraId="7A03DAE8" w14:textId="5EE41D48" w:rsidR="008C4420" w:rsidRPr="00B62BA1" w:rsidRDefault="008C4420" w:rsidP="000431FE">
      <w:pPr>
        <w:spacing w:after="274" w:line="240" w:lineRule="auto"/>
        <w:rPr>
          <w:rFonts w:asciiTheme="minorHAnsi" w:hAnsiTheme="minorHAnsi"/>
        </w:rPr>
      </w:pPr>
    </w:p>
    <w:p w14:paraId="066FEFC5" w14:textId="16EEC390" w:rsidR="00AA139E" w:rsidRDefault="00FC62D3" w:rsidP="00FC62D3">
      <w:pPr>
        <w:spacing w:after="268" w:line="375" w:lineRule="auto"/>
        <w:ind w:left="17" w:hanging="10"/>
        <w:rPr>
          <w:b/>
        </w:rPr>
      </w:pPr>
      <w:r w:rsidRPr="00FC62D3">
        <w:rPr>
          <w:b/>
        </w:rPr>
        <w:t>Staff Name:</w:t>
      </w:r>
      <w:r w:rsidR="004A6D64" w:rsidRPr="00FC62D3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Department:</w:t>
      </w:r>
    </w:p>
    <w:p w14:paraId="60D12DC6" w14:textId="585CCAF0" w:rsidR="00FC62D3" w:rsidRDefault="00FC62D3" w:rsidP="00FC62D3">
      <w:pPr>
        <w:spacing w:after="268" w:line="375" w:lineRule="auto"/>
        <w:ind w:left="17" w:hanging="10"/>
        <w:rPr>
          <w:b/>
        </w:rPr>
      </w:pPr>
      <w:r>
        <w:rPr>
          <w:b/>
        </w:rPr>
        <w:t>Relationship to student:</w:t>
      </w:r>
    </w:p>
    <w:p w14:paraId="7AE2459B" w14:textId="1A8458E5" w:rsidR="00FC62D3" w:rsidRDefault="00FC62D3" w:rsidP="00FC62D3">
      <w:pPr>
        <w:spacing w:after="268" w:line="375" w:lineRule="auto"/>
        <w:ind w:left="17" w:hanging="10"/>
        <w:rPr>
          <w:b/>
        </w:rPr>
      </w:pPr>
      <w:r>
        <w:rPr>
          <w:b/>
        </w:rPr>
        <w:t>Recommended action with regard to this student:</w:t>
      </w:r>
    </w:p>
    <w:p w14:paraId="05BADF11" w14:textId="7CAC4C26" w:rsidR="000431FE" w:rsidRDefault="00FC62D3" w:rsidP="00FC62D3">
      <w:pPr>
        <w:spacing w:after="268" w:line="375" w:lineRule="auto"/>
        <w:rPr>
          <w:b/>
        </w:rPr>
      </w:pPr>
      <w:r>
        <w:rPr>
          <w:b/>
        </w:rPr>
        <w:t xml:space="preserve">Was this recommendation implemented - Yes/No: </w:t>
      </w:r>
    </w:p>
    <w:p w14:paraId="2D27DC1A" w14:textId="6D0C44BF" w:rsidR="00FC62D3" w:rsidRDefault="00FC62D3" w:rsidP="00FC62D3">
      <w:pPr>
        <w:spacing w:after="268" w:line="375" w:lineRule="auto"/>
        <w:rPr>
          <w:b/>
        </w:rPr>
      </w:pPr>
      <w:r>
        <w:rPr>
          <w:b/>
        </w:rPr>
        <w:t>If yes, what was the outcome of the action?</w:t>
      </w:r>
    </w:p>
    <w:p w14:paraId="0AB64EB9" w14:textId="77777777" w:rsidR="000431FE" w:rsidRDefault="000431FE" w:rsidP="00FC62D3">
      <w:pPr>
        <w:spacing w:after="268" w:line="375" w:lineRule="auto"/>
        <w:rPr>
          <w:b/>
        </w:rPr>
      </w:pPr>
    </w:p>
    <w:p w14:paraId="159417EE" w14:textId="78F23F65" w:rsidR="00FC62D3" w:rsidRDefault="00FC62D3" w:rsidP="00FC62D3">
      <w:pPr>
        <w:spacing w:after="268" w:line="375" w:lineRule="auto"/>
        <w:rPr>
          <w:b/>
        </w:rPr>
      </w:pPr>
      <w:r>
        <w:rPr>
          <w:b/>
        </w:rPr>
        <w:t xml:space="preserve">If no, what was the rational for not implementing the action? </w:t>
      </w:r>
    </w:p>
    <w:p w14:paraId="0076ED9F" w14:textId="77777777" w:rsidR="000431FE" w:rsidRDefault="000431FE" w:rsidP="00FC62D3">
      <w:pPr>
        <w:spacing w:after="268" w:line="375" w:lineRule="auto"/>
        <w:rPr>
          <w:b/>
        </w:rPr>
      </w:pPr>
      <w:bookmarkStart w:id="0" w:name="_GoBack"/>
      <w:bookmarkEnd w:id="0"/>
    </w:p>
    <w:p w14:paraId="2B808648" w14:textId="77777777" w:rsidR="000431FE" w:rsidRDefault="000431FE" w:rsidP="00FC62D3">
      <w:pPr>
        <w:spacing w:after="268" w:line="375" w:lineRule="auto"/>
        <w:rPr>
          <w:b/>
        </w:rPr>
      </w:pPr>
    </w:p>
    <w:p w14:paraId="4C6A511F" w14:textId="77777777" w:rsidR="00FC62D3" w:rsidRPr="00FC62D3" w:rsidRDefault="00FC62D3" w:rsidP="00FC62D3">
      <w:pPr>
        <w:spacing w:after="268" w:line="375" w:lineRule="auto"/>
        <w:rPr>
          <w:b/>
        </w:rPr>
      </w:pPr>
    </w:p>
    <w:sectPr w:rsidR="00FC62D3" w:rsidRPr="00FC62D3" w:rsidSect="00D947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BD829" w14:textId="77777777" w:rsidR="00CC6F5C" w:rsidRDefault="00CC6F5C" w:rsidP="00CC6F5C">
      <w:pPr>
        <w:spacing w:line="240" w:lineRule="auto"/>
      </w:pPr>
      <w:r>
        <w:separator/>
      </w:r>
    </w:p>
  </w:endnote>
  <w:endnote w:type="continuationSeparator" w:id="0">
    <w:p w14:paraId="3CDEF70B" w14:textId="77777777" w:rsidR="00CC6F5C" w:rsidRDefault="00CC6F5C" w:rsidP="00CC6F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D64E4" w14:textId="77777777" w:rsidR="00B12F82" w:rsidRDefault="00B12F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40712330B66547C6A382E495EDF23159"/>
      </w:placeholder>
      <w:temporary/>
      <w:showingPlcHdr/>
      <w15:appearance w15:val="hidden"/>
    </w:sdtPr>
    <w:sdtEndPr/>
    <w:sdtContent>
      <w:p w14:paraId="49E7A397" w14:textId="77777777" w:rsidR="00D947E9" w:rsidRDefault="00D947E9">
        <w:pPr>
          <w:pStyle w:val="Footer"/>
        </w:pPr>
        <w:r>
          <w:t>[Type here]</w:t>
        </w:r>
      </w:p>
    </w:sdtContent>
  </w:sdt>
  <w:p w14:paraId="61831FE1" w14:textId="77777777" w:rsidR="00CC6F5C" w:rsidRDefault="00CC6F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35C35" w14:textId="4D8C87CA" w:rsidR="00D947E9" w:rsidRDefault="00D947E9" w:rsidP="00D947E9">
    <w:pPr>
      <w:pStyle w:val="Footer"/>
    </w:pPr>
  </w:p>
  <w:p w14:paraId="0F8A5B92" w14:textId="77777777" w:rsidR="00D947E9" w:rsidRDefault="00D94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1EDEB" w14:textId="77777777" w:rsidR="00CC6F5C" w:rsidRDefault="00CC6F5C" w:rsidP="00CC6F5C">
      <w:pPr>
        <w:spacing w:line="240" w:lineRule="auto"/>
      </w:pPr>
      <w:r>
        <w:separator/>
      </w:r>
    </w:p>
  </w:footnote>
  <w:footnote w:type="continuationSeparator" w:id="0">
    <w:p w14:paraId="694420A0" w14:textId="77777777" w:rsidR="00CC6F5C" w:rsidRDefault="00CC6F5C" w:rsidP="00CC6F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80695" w14:textId="77777777" w:rsidR="00B12F82" w:rsidRDefault="00B12F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A15A69EEEBD1417CBB94A23AF7516B69"/>
      </w:placeholder>
      <w:temporary/>
      <w:showingPlcHdr/>
      <w15:appearance w15:val="hidden"/>
    </w:sdtPr>
    <w:sdtEndPr/>
    <w:sdtContent>
      <w:p w14:paraId="2916D39F" w14:textId="77777777" w:rsidR="002F215E" w:rsidRDefault="002F215E">
        <w:pPr>
          <w:pStyle w:val="Header"/>
        </w:pPr>
        <w:r>
          <w:t>[Type here]</w:t>
        </w:r>
      </w:p>
    </w:sdtContent>
  </w:sdt>
  <w:p w14:paraId="41E0C683" w14:textId="77777777" w:rsidR="002F215E" w:rsidRDefault="002F21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73026" w14:textId="2C1D2E3E" w:rsidR="002F215E" w:rsidRPr="00BF4507" w:rsidRDefault="002F215E" w:rsidP="002F215E">
    <w:pPr>
      <w:spacing w:line="360" w:lineRule="auto"/>
      <w:jc w:val="right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t>Ver</w:t>
    </w:r>
    <w:r w:rsidRPr="00BF4507">
      <w:rPr>
        <w:rFonts w:asciiTheme="minorHAnsi" w:hAnsiTheme="minorHAnsi"/>
        <w:noProof/>
      </w:rPr>
      <w:t xml:space="preserve">sion:  </w:t>
    </w:r>
    <w:r w:rsidR="00B12F82">
      <w:rPr>
        <w:rFonts w:asciiTheme="minorHAnsi" w:hAnsiTheme="minorHAnsi"/>
        <w:noProof/>
      </w:rPr>
      <w:t>1.0</w:t>
    </w:r>
  </w:p>
  <w:p w14:paraId="294F0623" w14:textId="4533B0A0" w:rsidR="002F215E" w:rsidRDefault="002F215E" w:rsidP="002F215E">
    <w:pPr>
      <w:spacing w:line="360" w:lineRule="auto"/>
      <w:jc w:val="right"/>
      <w:rPr>
        <w:rFonts w:asciiTheme="minorHAnsi" w:hAnsiTheme="minorHAnsi"/>
        <w:noProof/>
      </w:rPr>
    </w:pPr>
    <w:r w:rsidRPr="00BF4507">
      <w:rPr>
        <w:rFonts w:asciiTheme="minorHAnsi" w:hAnsiTheme="minorHAnsi"/>
        <w:noProof/>
      </w:rPr>
      <w:t xml:space="preserve">Date of Issue:  </w:t>
    </w:r>
    <w:r w:rsidR="00B12F82">
      <w:rPr>
        <w:rFonts w:asciiTheme="minorHAnsi" w:hAnsiTheme="minorHAnsi"/>
        <w:noProof/>
      </w:rPr>
      <w:t>2018</w:t>
    </w:r>
  </w:p>
  <w:p w14:paraId="79E3894A" w14:textId="02F38FF0" w:rsidR="002F215E" w:rsidRDefault="002F215E" w:rsidP="00177012">
    <w:pPr>
      <w:spacing w:line="360" w:lineRule="auto"/>
      <w:jc w:val="right"/>
    </w:pPr>
    <w:r>
      <w:rPr>
        <w:rFonts w:asciiTheme="minorHAnsi" w:hAnsiTheme="minorHAnsi"/>
        <w:noProof/>
      </w:rPr>
      <w:t xml:space="preserve">Date Last Reviewed: </w:t>
    </w:r>
    <w:r w:rsidRPr="00BF4507">
      <w:rPr>
        <w:rFonts w:asciiTheme="minorHAnsi" w:hAnsiTheme="minorHAnsi"/>
        <w:noProof/>
      </w:rPr>
      <w:t>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78C4"/>
    <w:multiLevelType w:val="hybridMultilevel"/>
    <w:tmpl w:val="A21ECF90"/>
    <w:lvl w:ilvl="0" w:tplc="48CE79AA">
      <w:start w:val="1"/>
      <w:numFmt w:val="bullet"/>
      <w:lvlText w:val="•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C845820">
      <w:start w:val="1"/>
      <w:numFmt w:val="bullet"/>
      <w:lvlText w:val="o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1C81556">
      <w:start w:val="1"/>
      <w:numFmt w:val="bullet"/>
      <w:lvlText w:val="▪"/>
      <w:lvlJc w:val="left"/>
      <w:pPr>
        <w:ind w:left="2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2C3932">
      <w:start w:val="1"/>
      <w:numFmt w:val="bullet"/>
      <w:lvlText w:val="•"/>
      <w:lvlJc w:val="left"/>
      <w:pPr>
        <w:ind w:left="3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F409A3C">
      <w:start w:val="1"/>
      <w:numFmt w:val="bullet"/>
      <w:lvlText w:val="o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CF8FA20">
      <w:start w:val="1"/>
      <w:numFmt w:val="bullet"/>
      <w:lvlText w:val="▪"/>
      <w:lvlJc w:val="left"/>
      <w:pPr>
        <w:ind w:left="4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369A82">
      <w:start w:val="1"/>
      <w:numFmt w:val="bullet"/>
      <w:lvlText w:val="•"/>
      <w:lvlJc w:val="left"/>
      <w:pPr>
        <w:ind w:left="5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A7C78D0">
      <w:start w:val="1"/>
      <w:numFmt w:val="bullet"/>
      <w:lvlText w:val="o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88BD68">
      <w:start w:val="1"/>
      <w:numFmt w:val="bullet"/>
      <w:lvlText w:val="▪"/>
      <w:lvlJc w:val="left"/>
      <w:pPr>
        <w:ind w:left="68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854ABC"/>
    <w:multiLevelType w:val="hybridMultilevel"/>
    <w:tmpl w:val="C0C27D94"/>
    <w:lvl w:ilvl="0" w:tplc="3DC059FC">
      <w:start w:val="1"/>
      <w:numFmt w:val="bullet"/>
      <w:lvlText w:val="•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90CFB9E">
      <w:start w:val="1"/>
      <w:numFmt w:val="bullet"/>
      <w:lvlText w:val="o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2029A0">
      <w:start w:val="1"/>
      <w:numFmt w:val="bullet"/>
      <w:lvlText w:val="▪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94AD272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0E47B98">
      <w:start w:val="1"/>
      <w:numFmt w:val="bullet"/>
      <w:lvlText w:val="o"/>
      <w:lvlJc w:val="left"/>
      <w:pPr>
        <w:ind w:left="3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D6E41B4">
      <w:start w:val="1"/>
      <w:numFmt w:val="bullet"/>
      <w:lvlText w:val="▪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44C288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B06C812">
      <w:start w:val="1"/>
      <w:numFmt w:val="bullet"/>
      <w:lvlText w:val="o"/>
      <w:lvlJc w:val="left"/>
      <w:pPr>
        <w:ind w:left="5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8AE00C">
      <w:start w:val="1"/>
      <w:numFmt w:val="bullet"/>
      <w:lvlText w:val="▪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CA40D0"/>
    <w:multiLevelType w:val="hybridMultilevel"/>
    <w:tmpl w:val="44D62AC8"/>
    <w:lvl w:ilvl="0" w:tplc="ADEA8FE6">
      <w:start w:val="1"/>
      <w:numFmt w:val="bullet"/>
      <w:lvlText w:val="•"/>
      <w:lvlJc w:val="left"/>
      <w:pPr>
        <w:ind w:left="1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1EEF24">
      <w:start w:val="1"/>
      <w:numFmt w:val="bullet"/>
      <w:lvlText w:val="o"/>
      <w:lvlJc w:val="left"/>
      <w:pPr>
        <w:ind w:left="2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366892">
      <w:start w:val="1"/>
      <w:numFmt w:val="bullet"/>
      <w:lvlText w:val="▪"/>
      <w:lvlJc w:val="left"/>
      <w:pPr>
        <w:ind w:left="2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CE42A6">
      <w:start w:val="1"/>
      <w:numFmt w:val="bullet"/>
      <w:lvlText w:val="•"/>
      <w:lvlJc w:val="left"/>
      <w:pPr>
        <w:ind w:left="3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38D3A8">
      <w:start w:val="1"/>
      <w:numFmt w:val="bullet"/>
      <w:lvlText w:val="o"/>
      <w:lvlJc w:val="left"/>
      <w:pPr>
        <w:ind w:left="4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4093BC">
      <w:start w:val="1"/>
      <w:numFmt w:val="bullet"/>
      <w:lvlText w:val="▪"/>
      <w:lvlJc w:val="left"/>
      <w:pPr>
        <w:ind w:left="5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200B2">
      <w:start w:val="1"/>
      <w:numFmt w:val="bullet"/>
      <w:lvlText w:val="•"/>
      <w:lvlJc w:val="left"/>
      <w:pPr>
        <w:ind w:left="5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904608">
      <w:start w:val="1"/>
      <w:numFmt w:val="bullet"/>
      <w:lvlText w:val="o"/>
      <w:lvlJc w:val="left"/>
      <w:pPr>
        <w:ind w:left="6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F852AE">
      <w:start w:val="1"/>
      <w:numFmt w:val="bullet"/>
      <w:lvlText w:val="▪"/>
      <w:lvlJc w:val="left"/>
      <w:pPr>
        <w:ind w:left="7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955B11"/>
    <w:multiLevelType w:val="hybridMultilevel"/>
    <w:tmpl w:val="C68CA1E2"/>
    <w:lvl w:ilvl="0" w:tplc="0D12E2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D32A7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55E00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3A28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9AC2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24F67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114CF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6C89F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7D88CA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SwsLA0MbIwMzOyMDBW0lEKTi0uzszPAykwqgUA08ZHESwAAAA="/>
  </w:docVars>
  <w:rsids>
    <w:rsidRoot w:val="008C4420"/>
    <w:rsid w:val="000431FE"/>
    <w:rsid w:val="00085F53"/>
    <w:rsid w:val="000B1C0D"/>
    <w:rsid w:val="00177012"/>
    <w:rsid w:val="001D31DA"/>
    <w:rsid w:val="001F26FD"/>
    <w:rsid w:val="00226425"/>
    <w:rsid w:val="002F215E"/>
    <w:rsid w:val="003D0CA1"/>
    <w:rsid w:val="004A6D64"/>
    <w:rsid w:val="004C5E39"/>
    <w:rsid w:val="005064C4"/>
    <w:rsid w:val="00654293"/>
    <w:rsid w:val="006E3D58"/>
    <w:rsid w:val="007A3F1F"/>
    <w:rsid w:val="008C4420"/>
    <w:rsid w:val="0092146D"/>
    <w:rsid w:val="00AA139E"/>
    <w:rsid w:val="00B12F82"/>
    <w:rsid w:val="00B17D31"/>
    <w:rsid w:val="00B62BA1"/>
    <w:rsid w:val="00CC3BF6"/>
    <w:rsid w:val="00CC6F5C"/>
    <w:rsid w:val="00D947E9"/>
    <w:rsid w:val="00DD214E"/>
    <w:rsid w:val="00E50EB9"/>
    <w:rsid w:val="00F763BF"/>
    <w:rsid w:val="00FC62D3"/>
    <w:rsid w:val="00FD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6FC2D"/>
  <w15:docId w15:val="{9869FF8E-92A7-487C-9746-6B4DA074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1" w:line="246" w:lineRule="auto"/>
      <w:ind w:left="17" w:right="-15" w:hanging="10"/>
      <w:outlineLvl w:val="0"/>
    </w:pPr>
    <w:rPr>
      <w:rFonts w:ascii="Cambria" w:eastAsia="Cambria" w:hAnsi="Cambria" w:cs="Cambria"/>
      <w:b/>
      <w:color w:val="4F81BD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56" w:line="246" w:lineRule="auto"/>
      <w:ind w:left="17" w:right="-1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4F81BD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A139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6F5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F5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C6F5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F5C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C62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712330B66547C6A382E495EDF23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9E5FB-26B9-43DB-9B19-DE669549AE84}"/>
      </w:docPartPr>
      <w:docPartBody>
        <w:p w:rsidR="001E797E" w:rsidRDefault="00CC6B0A" w:rsidP="00CC6B0A">
          <w:pPr>
            <w:pStyle w:val="40712330B66547C6A382E495EDF23159"/>
          </w:pPr>
          <w:r>
            <w:t>[Type here]</w:t>
          </w:r>
        </w:p>
      </w:docPartBody>
    </w:docPart>
    <w:docPart>
      <w:docPartPr>
        <w:name w:val="A15A69EEEBD1417CBB94A23AF7516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37DED-C5F5-47E3-9AA6-EA3F622D3FD4}"/>
      </w:docPartPr>
      <w:docPartBody>
        <w:p w:rsidR="001E797E" w:rsidRDefault="00CC6B0A" w:rsidP="00CC6B0A">
          <w:pPr>
            <w:pStyle w:val="A15A69EEEBD1417CBB94A23AF7516B6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A"/>
    <w:rsid w:val="001E797E"/>
    <w:rsid w:val="00C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43D020AAA24511B1BA148D11CE36BF">
    <w:name w:val="2443D020AAA24511B1BA148D11CE36BF"/>
    <w:rsid w:val="00CC6B0A"/>
  </w:style>
  <w:style w:type="paragraph" w:customStyle="1" w:styleId="40712330B66547C6A382E495EDF23159">
    <w:name w:val="40712330B66547C6A382E495EDF23159"/>
    <w:rsid w:val="00CC6B0A"/>
  </w:style>
  <w:style w:type="paragraph" w:customStyle="1" w:styleId="A15A69EEEBD1417CBB94A23AF7516B69">
    <w:name w:val="A15A69EEEBD1417CBB94A23AF7516B69"/>
    <w:rsid w:val="00CC6B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RDJContractTemplate v1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RDJContractTemplate v1</dc:title>
  <dc:subject>Document</dc:subject>
  <dc:creator>dgavin</dc:creator>
  <cp:keywords/>
  <cp:lastModifiedBy>James Brady</cp:lastModifiedBy>
  <cp:revision>9</cp:revision>
  <dcterms:created xsi:type="dcterms:W3CDTF">2018-12-12T11:49:00Z</dcterms:created>
  <dcterms:modified xsi:type="dcterms:W3CDTF">2018-12-18T12:12:00Z</dcterms:modified>
</cp:coreProperties>
</file>